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CA62" w14:textId="49F325A1" w:rsidR="00DA6E84" w:rsidRPr="00006213" w:rsidRDefault="00006213" w:rsidP="00006213">
      <w:pPr>
        <w:spacing w:before="57"/>
        <w:ind w:left="117"/>
        <w:rPr>
          <w:rFonts w:asciiTheme="minorHAnsi" w:eastAsia="Arial Narrow" w:hAnsiTheme="minorHAnsi" w:cstheme="minorHAnsi"/>
          <w:b/>
          <w:sz w:val="36"/>
          <w:szCs w:val="36"/>
          <w:lang w:val="de-DE"/>
        </w:rPr>
      </w:pPr>
      <w:r w:rsidRPr="00006213">
        <w:rPr>
          <w:rFonts w:asciiTheme="minorHAnsi" w:eastAsia="Arial Narrow" w:hAnsiTheme="minorHAnsi" w:cstheme="minorHAnsi"/>
          <w:b/>
          <w:sz w:val="36"/>
          <w:szCs w:val="36"/>
          <w:lang w:val="de-DE"/>
        </w:rPr>
        <w:t xml:space="preserve">Mitglieder des Aero-Clubs Gelnhausen feierten </w:t>
      </w:r>
      <w:r w:rsidR="00497528">
        <w:rPr>
          <w:rFonts w:asciiTheme="minorHAnsi" w:eastAsia="Arial Narrow" w:hAnsiTheme="minorHAnsi" w:cstheme="minorHAnsi"/>
          <w:b/>
          <w:sz w:val="36"/>
          <w:szCs w:val="36"/>
          <w:lang w:val="de-DE"/>
        </w:rPr>
        <w:t>den Fliegerfilm</w:t>
      </w:r>
    </w:p>
    <w:p w14:paraId="2FB85504" w14:textId="77777777" w:rsidR="009852CF" w:rsidRPr="009852CF" w:rsidRDefault="009852CF" w:rsidP="00E45DB1">
      <w:pPr>
        <w:spacing w:before="57"/>
        <w:rPr>
          <w:rFonts w:asciiTheme="minorHAnsi" w:eastAsia="Arial Narrow" w:hAnsiTheme="minorHAnsi" w:cstheme="minorHAnsi"/>
          <w:b/>
          <w:noProof/>
          <w:sz w:val="8"/>
          <w:szCs w:val="8"/>
          <w:lang w:val="de-DE"/>
        </w:rPr>
      </w:pPr>
    </w:p>
    <w:p w14:paraId="26BA10E8" w14:textId="5AD16FBC" w:rsidR="00D24EDD" w:rsidRPr="001106AB" w:rsidRDefault="001C44BF" w:rsidP="00E45DB1">
      <w:pPr>
        <w:spacing w:before="57"/>
        <w:rPr>
          <w:rFonts w:asciiTheme="minorHAnsi" w:eastAsia="Arial Narrow" w:hAnsiTheme="minorHAnsi" w:cstheme="minorHAnsi"/>
          <w:b/>
          <w:sz w:val="32"/>
          <w:szCs w:val="32"/>
          <w:lang w:val="de-DE"/>
        </w:rPr>
      </w:pPr>
      <w:r>
        <w:rPr>
          <w:rFonts w:asciiTheme="minorHAnsi" w:eastAsia="Arial Narrow" w:hAnsiTheme="minorHAnsi" w:cstheme="minorHAnsi"/>
          <w:b/>
          <w:noProof/>
          <w:sz w:val="32"/>
          <w:szCs w:val="32"/>
          <w:lang w:val="de-DE"/>
        </w:rPr>
        <w:drawing>
          <wp:inline distT="0" distB="0" distL="0" distR="0" wp14:anchorId="2BDA8B4D" wp14:editId="24A7F792">
            <wp:extent cx="6108700" cy="3076575"/>
            <wp:effectExtent l="0" t="0" r="6350" b="9525"/>
            <wp:docPr id="2" name="Grafik 2" descr="Ein Bild, das Person, Baum, drauß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Baum, draußen, stehend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2" b="7932"/>
                    <a:stretch/>
                  </pic:blipFill>
                  <pic:spPr bwMode="auto">
                    <a:xfrm>
                      <a:off x="0" y="0"/>
                      <a:ext cx="61087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75F22" w14:textId="429F2A5B" w:rsidR="00DA6E84" w:rsidRPr="001106AB" w:rsidRDefault="00006213" w:rsidP="00E45DB1">
      <w:pPr>
        <w:spacing w:before="11"/>
        <w:ind w:right="276"/>
        <w:rPr>
          <w:rFonts w:asciiTheme="minorHAnsi" w:eastAsia="Arial" w:hAnsiTheme="minorHAnsi" w:cstheme="minorHAnsi"/>
          <w:sz w:val="22"/>
          <w:szCs w:val="22"/>
          <w:lang w:val="de-DE"/>
        </w:rPr>
      </w:pP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Mitglieder des Aero-Clubs Gelnhausen trafen sich am 10.7. zu einer Sondervorführung im Kino Gelnhausen. Wie könnte es anders sein? </w:t>
      </w:r>
      <w:r w:rsidR="00650E5B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Zu sehen 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gab </w:t>
      </w:r>
      <w:r w:rsidR="00650E5B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es </w:t>
      </w:r>
      <w:r w:rsidR="000F04EA">
        <w:rPr>
          <w:rFonts w:asciiTheme="minorHAnsi" w:eastAsia="Arial" w:hAnsiTheme="minorHAnsi" w:cstheme="minorHAnsi"/>
          <w:i/>
          <w:sz w:val="22"/>
          <w:szCs w:val="22"/>
          <w:lang w:val="de-DE"/>
        </w:rPr>
        <w:t>einen</w:t>
      </w:r>
      <w:r w:rsidR="00650E5B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aktuellen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Fliegerfilm</w:t>
      </w:r>
      <w:r w:rsidR="00650E5B">
        <w:rPr>
          <w:rFonts w:asciiTheme="minorHAnsi" w:eastAsia="Arial" w:hAnsiTheme="minorHAnsi" w:cstheme="minorHAnsi"/>
          <w:i/>
          <w:sz w:val="22"/>
          <w:szCs w:val="22"/>
          <w:lang w:val="de-DE"/>
        </w:rPr>
        <w:t>.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>TopGun</w:t>
      </w:r>
      <w:proofErr w:type="spellEnd"/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>: Maverick.</w:t>
      </w:r>
    </w:p>
    <w:p w14:paraId="407986CD" w14:textId="69BDE6DB" w:rsidR="00DA6E84" w:rsidRDefault="00DA6E84">
      <w:pPr>
        <w:spacing w:before="14" w:line="24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21986CFD" w14:textId="603E7908" w:rsidR="002B753B" w:rsidRDefault="00006213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Welcher Freizeitpilot kenn</w:t>
      </w:r>
      <w:r w:rsidR="00491618">
        <w:rPr>
          <w:rFonts w:asciiTheme="minorHAnsi" w:hAnsiTheme="minorHAnsi" w:cstheme="minorHAnsi"/>
          <w:sz w:val="24"/>
          <w:szCs w:val="24"/>
          <w:lang w:val="de-DE"/>
        </w:rPr>
        <w:t>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ihn nicht? DEN Fliegerfilm aus den 80ern</w:t>
      </w:r>
      <w:r w:rsidR="00067599" w:rsidRPr="0006759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67599">
        <w:rPr>
          <w:rFonts w:asciiTheme="minorHAnsi" w:hAnsiTheme="minorHAnsi" w:cstheme="minorHAnsi"/>
          <w:sz w:val="24"/>
          <w:szCs w:val="24"/>
          <w:lang w:val="de-DE"/>
        </w:rPr>
        <w:t>mit Tom Cruise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: Top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Gun</w:t>
      </w:r>
      <w:proofErr w:type="spellEnd"/>
      <w:r w:rsidR="002B753B">
        <w:rPr>
          <w:rFonts w:asciiTheme="minorHAnsi" w:hAnsiTheme="minorHAnsi" w:cstheme="minorHAnsi"/>
          <w:sz w:val="24"/>
          <w:szCs w:val="24"/>
          <w:lang w:val="de-DE"/>
        </w:rPr>
        <w:t>.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6257D5B5" w14:textId="7CCDADF9" w:rsidR="00006213" w:rsidRDefault="00006213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Da zischt ein junger</w:t>
      </w:r>
      <w:r w:rsidR="002B753B">
        <w:rPr>
          <w:rFonts w:asciiTheme="minorHAnsi" w:hAnsiTheme="minorHAnsi" w:cstheme="minorHAnsi"/>
          <w:sz w:val="24"/>
          <w:szCs w:val="24"/>
          <w:lang w:val="de-DE"/>
        </w:rPr>
        <w:t>, übermütiger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Pilot der N</w:t>
      </w:r>
      <w:r w:rsidR="00A25A2B">
        <w:rPr>
          <w:rFonts w:asciiTheme="minorHAnsi" w:hAnsiTheme="minorHAnsi" w:cstheme="minorHAnsi"/>
          <w:sz w:val="24"/>
          <w:szCs w:val="24"/>
          <w:lang w:val="de-DE"/>
        </w:rPr>
        <w:t>AVI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mit dem Jet in rasender Geschwindigkeit</w:t>
      </w:r>
      <w:r w:rsidR="00A25A2B">
        <w:rPr>
          <w:rFonts w:asciiTheme="minorHAnsi" w:hAnsiTheme="minorHAnsi" w:cstheme="minorHAnsi"/>
          <w:sz w:val="24"/>
          <w:szCs w:val="24"/>
          <w:lang w:val="de-DE"/>
        </w:rPr>
        <w:t xml:space="preserve"> und sehr tief über atemberaubende Landschaft</w:t>
      </w:r>
      <w:r w:rsidR="00067599">
        <w:rPr>
          <w:rFonts w:asciiTheme="minorHAnsi" w:hAnsiTheme="minorHAnsi" w:cstheme="minorHAnsi"/>
          <w:sz w:val="24"/>
          <w:szCs w:val="24"/>
          <w:lang w:val="de-DE"/>
        </w:rPr>
        <w:t>en</w:t>
      </w:r>
      <w:r w:rsidR="00A25A2B">
        <w:rPr>
          <w:rFonts w:asciiTheme="minorHAnsi" w:hAnsiTheme="minorHAnsi" w:cstheme="minorHAnsi"/>
          <w:sz w:val="24"/>
          <w:szCs w:val="24"/>
          <w:lang w:val="de-DE"/>
        </w:rPr>
        <w:t>. Geschwindigkeit,</w:t>
      </w:r>
      <w:r w:rsidR="002B753B">
        <w:rPr>
          <w:rFonts w:asciiTheme="minorHAnsi" w:hAnsiTheme="minorHAnsi" w:cstheme="minorHAnsi"/>
          <w:sz w:val="24"/>
          <w:szCs w:val="24"/>
          <w:lang w:val="de-DE"/>
        </w:rPr>
        <w:t xml:space="preserve"> Beherrschung des Fluggerätes, </w:t>
      </w:r>
      <w:r w:rsidR="00A25A2B">
        <w:rPr>
          <w:rFonts w:asciiTheme="minorHAnsi" w:hAnsiTheme="minorHAnsi" w:cstheme="minorHAnsi"/>
          <w:sz w:val="24"/>
          <w:szCs w:val="24"/>
          <w:lang w:val="de-DE"/>
        </w:rPr>
        <w:t xml:space="preserve">Nervenkitzel pur. </w:t>
      </w:r>
    </w:p>
    <w:p w14:paraId="1E243E54" w14:textId="366B4648" w:rsidR="00A25A2B" w:rsidRDefault="00A25A2B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Anders die Wirklichkeit der </w:t>
      </w:r>
      <w:r w:rsidR="00AB7578">
        <w:rPr>
          <w:rFonts w:asciiTheme="minorHAnsi" w:hAnsiTheme="minorHAnsi" w:cstheme="minorHAnsi"/>
          <w:sz w:val="24"/>
          <w:szCs w:val="24"/>
          <w:lang w:val="de-DE"/>
        </w:rPr>
        <w:t xml:space="preserve">Aero-Club Piloten: mit 100 Knoten fliegen sie über Wälder und Felder. </w:t>
      </w:r>
      <w:r w:rsidR="00A103B0">
        <w:rPr>
          <w:rFonts w:asciiTheme="minorHAnsi" w:hAnsiTheme="minorHAnsi" w:cstheme="minorHAnsi"/>
          <w:sz w:val="24"/>
          <w:szCs w:val="24"/>
          <w:lang w:val="de-DE"/>
        </w:rPr>
        <w:t>Dabei haben sie</w:t>
      </w:r>
      <w:r w:rsidR="00AB7578">
        <w:rPr>
          <w:rFonts w:asciiTheme="minorHAnsi" w:hAnsiTheme="minorHAnsi" w:cstheme="minorHAnsi"/>
          <w:sz w:val="24"/>
          <w:szCs w:val="24"/>
          <w:lang w:val="de-DE"/>
        </w:rPr>
        <w:t xml:space="preserve"> das Gefühl, kaum </w:t>
      </w:r>
      <w:r w:rsidR="002B753B">
        <w:rPr>
          <w:rFonts w:asciiTheme="minorHAnsi" w:hAnsiTheme="minorHAnsi" w:cstheme="minorHAnsi"/>
          <w:sz w:val="24"/>
          <w:szCs w:val="24"/>
          <w:lang w:val="de-DE"/>
        </w:rPr>
        <w:t>vorwärtszukommen</w:t>
      </w:r>
      <w:r w:rsidR="00A103B0">
        <w:rPr>
          <w:rFonts w:asciiTheme="minorHAnsi" w:hAnsiTheme="minorHAnsi" w:cstheme="minorHAnsi"/>
          <w:sz w:val="24"/>
          <w:szCs w:val="24"/>
          <w:lang w:val="de-DE"/>
        </w:rPr>
        <w:t>. Warum? In 2000 Fuß Flughöhe über Grund (</w:t>
      </w:r>
      <w:r w:rsidR="00E927B8">
        <w:rPr>
          <w:rFonts w:asciiTheme="minorHAnsi" w:hAnsiTheme="minorHAnsi" w:cstheme="minorHAnsi"/>
          <w:sz w:val="24"/>
          <w:szCs w:val="24"/>
          <w:lang w:val="de-DE"/>
        </w:rPr>
        <w:t>600</w:t>
      </w:r>
      <w:r w:rsidR="00A103B0">
        <w:rPr>
          <w:rFonts w:asciiTheme="minorHAnsi" w:hAnsiTheme="minorHAnsi" w:cstheme="minorHAnsi"/>
          <w:sz w:val="24"/>
          <w:szCs w:val="24"/>
          <w:lang w:val="de-DE"/>
        </w:rPr>
        <w:t xml:space="preserve">m) </w:t>
      </w:r>
      <w:r w:rsidR="002B753B">
        <w:rPr>
          <w:rFonts w:asciiTheme="minorHAnsi" w:hAnsiTheme="minorHAnsi" w:cstheme="minorHAnsi"/>
          <w:sz w:val="24"/>
          <w:szCs w:val="24"/>
          <w:lang w:val="de-DE"/>
        </w:rPr>
        <w:t>erscheinen</w:t>
      </w:r>
      <w:r w:rsidR="00A103B0">
        <w:rPr>
          <w:rFonts w:asciiTheme="minorHAnsi" w:hAnsiTheme="minorHAnsi" w:cstheme="minorHAnsi"/>
          <w:sz w:val="24"/>
          <w:szCs w:val="24"/>
          <w:lang w:val="de-DE"/>
        </w:rPr>
        <w:t xml:space="preserve"> 185 km/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>h</w:t>
      </w:r>
      <w:r w:rsidR="00A103B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B753B">
        <w:rPr>
          <w:rFonts w:asciiTheme="minorHAnsi" w:hAnsiTheme="minorHAnsi" w:cstheme="minorHAnsi"/>
          <w:sz w:val="24"/>
          <w:szCs w:val="24"/>
          <w:lang w:val="de-DE"/>
        </w:rPr>
        <w:t>sehr langsam.</w:t>
      </w:r>
      <w:r w:rsidR="00067599">
        <w:rPr>
          <w:rFonts w:asciiTheme="minorHAnsi" w:hAnsiTheme="minorHAnsi" w:cstheme="minorHAnsi"/>
          <w:sz w:val="24"/>
          <w:szCs w:val="24"/>
          <w:lang w:val="de-DE"/>
        </w:rPr>
        <w:t xml:space="preserve"> Kein Wunder, dass viele Piloten diesen Rausch der Geschwindigkeit</w:t>
      </w:r>
      <w:r w:rsidR="00781418">
        <w:rPr>
          <w:rFonts w:asciiTheme="minorHAnsi" w:hAnsiTheme="minorHAnsi" w:cstheme="minorHAnsi"/>
          <w:sz w:val="24"/>
          <w:szCs w:val="24"/>
          <w:lang w:val="de-DE"/>
        </w:rPr>
        <w:t xml:space="preserve"> mit einem Jet</w:t>
      </w:r>
      <w:r w:rsidR="00067599">
        <w:rPr>
          <w:rFonts w:asciiTheme="minorHAnsi" w:hAnsiTheme="minorHAnsi" w:cstheme="minorHAnsi"/>
          <w:sz w:val="24"/>
          <w:szCs w:val="24"/>
          <w:lang w:val="de-DE"/>
        </w:rPr>
        <w:t xml:space="preserve"> auch gerne mal erleben würden.</w:t>
      </w:r>
    </w:p>
    <w:p w14:paraId="632C5B80" w14:textId="60E4D9DD" w:rsidR="00006213" w:rsidRDefault="00067599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Die Lösung</w:t>
      </w:r>
      <w:r w:rsidR="00E11BC2">
        <w:rPr>
          <w:rFonts w:asciiTheme="minorHAnsi" w:hAnsiTheme="minorHAnsi" w:cstheme="minorHAnsi"/>
          <w:sz w:val="24"/>
          <w:szCs w:val="24"/>
          <w:lang w:val="de-DE"/>
        </w:rPr>
        <w:t xml:space="preserve"> (fast jedenfalls)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>: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>D</w:t>
      </w:r>
      <w:r>
        <w:rPr>
          <w:rFonts w:asciiTheme="minorHAnsi" w:hAnsiTheme="minorHAnsi" w:cstheme="minorHAnsi"/>
          <w:sz w:val="24"/>
          <w:szCs w:val="24"/>
          <w:lang w:val="de-DE"/>
        </w:rPr>
        <w:t>as Kino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 xml:space="preserve"> Gelnhausen!</w:t>
      </w:r>
    </w:p>
    <w:p w14:paraId="19B47338" w14:textId="7AD103E6" w:rsidR="00067599" w:rsidRDefault="00067599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Und so pilgerten 40 Mitglieder des Aero-Clubs am 10.7. ins Kino, u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>m bei einer Sondervorführung die</w:t>
      </w:r>
      <w:r w:rsidR="00CB26A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>Fortsetzung des besagten Kultfilms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 xml:space="preserve"> zu sehen.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Top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>: Maverick</w:t>
      </w:r>
      <w:r w:rsidR="000333B9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2678406F" w14:textId="2ED6CF23" w:rsidR="000A2C2F" w:rsidRDefault="000A2C2F" w:rsidP="0089784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1D53647" w14:textId="13DDEA73" w:rsidR="000F23B1" w:rsidRDefault="000F23B1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Einer der Teilnehmer nach der Vorstellung: „Toller Film! Steht dem </w:t>
      </w:r>
      <w:r w:rsidR="00FD33A8">
        <w:rPr>
          <w:rFonts w:asciiTheme="minorHAnsi" w:hAnsiTheme="minorHAnsi" w:cstheme="minorHAnsi"/>
          <w:sz w:val="24"/>
          <w:szCs w:val="24"/>
          <w:lang w:val="de-DE"/>
        </w:rPr>
        <w:t>Ersten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in nichts nach. Wir sind voll auf unsere Kosten gekommen. Und im Kino taucht man ja so richtig ins Geschehen ein.“</w:t>
      </w:r>
    </w:p>
    <w:p w14:paraId="0DE93C6C" w14:textId="77777777" w:rsidR="000F23B1" w:rsidRDefault="000F23B1" w:rsidP="00897846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FA8FFE7" w14:textId="31D8F095" w:rsidR="00897846" w:rsidRPr="00C97E12" w:rsidRDefault="000F23B1" w:rsidP="00897846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Mit dieser Sondervorführung haben d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er Aero</w:t>
      </w:r>
      <w:r w:rsidR="00006213">
        <w:rPr>
          <w:rFonts w:asciiTheme="minorHAnsi" w:hAnsiTheme="minorHAnsi" w:cstheme="minorHAnsi"/>
          <w:sz w:val="24"/>
          <w:szCs w:val="24"/>
          <w:lang w:val="de-DE"/>
        </w:rPr>
        <w:t>-C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lub Gelnhausen und das Kino Gelnhausen am </w:t>
      </w:r>
      <w:proofErr w:type="gramStart"/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Sonntag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de</w:t>
      </w:r>
      <w:r w:rsidR="004E31D1">
        <w:rPr>
          <w:rFonts w:asciiTheme="minorHAnsi" w:hAnsiTheme="minorHAnsi" w:cstheme="minorHAnsi"/>
          <w:sz w:val="24"/>
          <w:szCs w:val="24"/>
          <w:lang w:val="de-DE"/>
        </w:rPr>
        <w:t>m</w:t>
      </w:r>
      <w:proofErr w:type="gramEnd"/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10.07</w:t>
      </w:r>
      <w:r>
        <w:rPr>
          <w:rFonts w:asciiTheme="minorHAnsi" w:hAnsiTheme="minorHAnsi" w:cstheme="minorHAnsi"/>
          <w:sz w:val="24"/>
          <w:szCs w:val="24"/>
          <w:lang w:val="de-DE"/>
        </w:rPr>
        <w:t>., auch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ihre 5</w:t>
      </w:r>
      <w:r w:rsidR="00897846">
        <w:rPr>
          <w:rFonts w:asciiTheme="minorHAnsi" w:hAnsiTheme="minorHAnsi" w:cstheme="minorHAnsi"/>
          <w:sz w:val="24"/>
          <w:szCs w:val="24"/>
          <w:lang w:val="de-DE"/>
        </w:rPr>
        <w:t>-</w:t>
      </w:r>
      <w:r w:rsidR="00E90D31">
        <w:rPr>
          <w:rFonts w:asciiTheme="minorHAnsi" w:hAnsiTheme="minorHAnsi" w:cstheme="minorHAnsi"/>
          <w:sz w:val="24"/>
          <w:szCs w:val="24"/>
          <w:lang w:val="de-DE"/>
        </w:rPr>
        <w:t>j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ährige Kooperation gefeiert.</w:t>
      </w:r>
      <w:r w:rsidR="00897846" w:rsidRPr="00897846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97846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Sei es zur Flugplatzkerb oder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zu </w:t>
      </w:r>
      <w:r w:rsidR="00897846" w:rsidRPr="00C97E12">
        <w:rPr>
          <w:rFonts w:asciiTheme="minorHAnsi" w:hAnsiTheme="minorHAnsi" w:cstheme="minorHAnsi"/>
          <w:sz w:val="24"/>
          <w:szCs w:val="24"/>
          <w:lang w:val="de-DE"/>
        </w:rPr>
        <w:t>anderen Feierlichkeiten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- </w:t>
      </w:r>
      <w:r w:rsidR="00897846" w:rsidRPr="00C97E12">
        <w:rPr>
          <w:rFonts w:asciiTheme="minorHAnsi" w:hAnsiTheme="minorHAnsi" w:cstheme="minorHAnsi"/>
          <w:sz w:val="24"/>
          <w:szCs w:val="24"/>
          <w:lang w:val="de-DE"/>
        </w:rPr>
        <w:t>das Kino und der Aero</w:t>
      </w:r>
      <w:r>
        <w:rPr>
          <w:rFonts w:asciiTheme="minorHAnsi" w:hAnsiTheme="minorHAnsi" w:cstheme="minorHAnsi"/>
          <w:sz w:val="24"/>
          <w:szCs w:val="24"/>
          <w:lang w:val="de-DE"/>
        </w:rPr>
        <w:t>-C</w:t>
      </w:r>
      <w:r w:rsidR="00897846" w:rsidRPr="00C97E12">
        <w:rPr>
          <w:rFonts w:asciiTheme="minorHAnsi" w:hAnsiTheme="minorHAnsi" w:cstheme="minorHAnsi"/>
          <w:sz w:val="24"/>
          <w:szCs w:val="24"/>
          <w:lang w:val="de-DE"/>
        </w:rPr>
        <w:t>lub haben sich immer gegenseitig unterstütz</w:t>
      </w:r>
      <w:r w:rsidR="00CF2BAD">
        <w:rPr>
          <w:rFonts w:asciiTheme="minorHAnsi" w:hAnsiTheme="minorHAnsi" w:cstheme="minorHAnsi"/>
          <w:sz w:val="24"/>
          <w:szCs w:val="24"/>
          <w:lang w:val="de-DE"/>
        </w:rPr>
        <w:t>t</w:t>
      </w:r>
      <w:r w:rsidR="00897846" w:rsidRPr="00C97E12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4DC30C84" w14:textId="77777777" w:rsidR="009852CF" w:rsidRDefault="009852CF" w:rsidP="00C97E12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Der besondere Dank des Aero-Clubs gilt Stephan Schneevogel vom Kino Gelnhausen.</w:t>
      </w:r>
    </w:p>
    <w:p w14:paraId="7B3E49FF" w14:textId="16261367" w:rsidR="00C97E12" w:rsidRPr="00C97E12" w:rsidRDefault="009852CF" w:rsidP="00C97E12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68A246CA" w14:textId="169D564B" w:rsidR="00C97E12" w:rsidRDefault="00CA29E5" w:rsidP="00C97E12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Nico Serba, der die Veranstaltung angestoßen hat</w:t>
      </w:r>
      <w:r w:rsidR="00FD33A8">
        <w:rPr>
          <w:rFonts w:asciiTheme="minorHAnsi" w:hAnsiTheme="minorHAnsi" w:cstheme="minorHAnsi"/>
          <w:sz w:val="24"/>
          <w:szCs w:val="24"/>
          <w:lang w:val="de-DE"/>
        </w:rPr>
        <w:t>,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meint dazu: „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Es ist wichtig</w:t>
      </w:r>
      <w:r w:rsidR="00897846">
        <w:rPr>
          <w:rFonts w:asciiTheme="minorHAnsi" w:hAnsiTheme="minorHAnsi" w:cstheme="minorHAnsi"/>
          <w:sz w:val="24"/>
          <w:szCs w:val="24"/>
          <w:lang w:val="de-DE"/>
        </w:rPr>
        <w:t>,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das</w:t>
      </w:r>
      <w:r w:rsidR="00897846">
        <w:rPr>
          <w:rFonts w:asciiTheme="minorHAnsi" w:hAnsiTheme="minorHAnsi" w:cstheme="minorHAnsi"/>
          <w:sz w:val="24"/>
          <w:szCs w:val="24"/>
          <w:lang w:val="de-DE"/>
        </w:rPr>
        <w:t>s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sich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Vereine, Gewerbe und Kultureinrichtungen </w:t>
      </w:r>
      <w:r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durch gemeinsame Aktionen 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gegenseitig stärk</w:t>
      </w:r>
      <w:r>
        <w:rPr>
          <w:rFonts w:asciiTheme="minorHAnsi" w:hAnsiTheme="minorHAnsi" w:cstheme="minorHAnsi"/>
          <w:sz w:val="24"/>
          <w:szCs w:val="24"/>
          <w:lang w:val="de-DE"/>
        </w:rPr>
        <w:t>en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und </w:t>
      </w:r>
      <w:r>
        <w:rPr>
          <w:rFonts w:asciiTheme="minorHAnsi" w:hAnsiTheme="minorHAnsi" w:cstheme="minorHAnsi"/>
          <w:sz w:val="24"/>
          <w:szCs w:val="24"/>
          <w:lang w:val="de-DE"/>
        </w:rPr>
        <w:t>so ihre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97846">
        <w:rPr>
          <w:rFonts w:asciiTheme="minorHAnsi" w:hAnsiTheme="minorHAnsi" w:cstheme="minorHAnsi"/>
          <w:sz w:val="24"/>
          <w:szCs w:val="24"/>
          <w:lang w:val="de-DE"/>
        </w:rPr>
        <w:t>P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oten</w:t>
      </w:r>
      <w:r w:rsidR="00897846">
        <w:rPr>
          <w:rFonts w:asciiTheme="minorHAnsi" w:hAnsiTheme="minorHAnsi" w:cstheme="minorHAnsi"/>
          <w:sz w:val="24"/>
          <w:szCs w:val="24"/>
          <w:lang w:val="de-DE"/>
        </w:rPr>
        <w:t>t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ial</w:t>
      </w:r>
      <w:r>
        <w:rPr>
          <w:rFonts w:asciiTheme="minorHAnsi" w:hAnsiTheme="minorHAnsi" w:cstheme="minorHAnsi"/>
          <w:sz w:val="24"/>
          <w:szCs w:val="24"/>
          <w:lang w:val="de-DE"/>
        </w:rPr>
        <w:t>e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 xml:space="preserve"> weiter ausbau</w:t>
      </w:r>
      <w:r>
        <w:rPr>
          <w:rFonts w:asciiTheme="minorHAnsi" w:hAnsiTheme="minorHAnsi" w:cstheme="minorHAnsi"/>
          <w:sz w:val="24"/>
          <w:szCs w:val="24"/>
          <w:lang w:val="de-DE"/>
        </w:rPr>
        <w:t>en</w:t>
      </w:r>
      <w:r w:rsidR="00C97E12" w:rsidRPr="00C97E12">
        <w:rPr>
          <w:rFonts w:asciiTheme="minorHAnsi" w:hAnsiTheme="minorHAnsi" w:cstheme="minorHAnsi"/>
          <w:sz w:val="24"/>
          <w:szCs w:val="24"/>
          <w:lang w:val="de-DE"/>
        </w:rPr>
        <w:t>.</w:t>
      </w:r>
      <w:r w:rsidR="00FD33A8">
        <w:rPr>
          <w:rFonts w:asciiTheme="minorHAnsi" w:hAnsiTheme="minorHAnsi" w:cstheme="minorHAnsi"/>
          <w:sz w:val="24"/>
          <w:szCs w:val="24"/>
          <w:lang w:val="de-DE"/>
        </w:rPr>
        <w:t xml:space="preserve"> D</w:t>
      </w:r>
      <w:r>
        <w:rPr>
          <w:rFonts w:asciiTheme="minorHAnsi" w:hAnsiTheme="minorHAnsi" w:cstheme="minorHAnsi"/>
          <w:sz w:val="24"/>
          <w:szCs w:val="24"/>
          <w:lang w:val="de-DE"/>
        </w:rPr>
        <w:t>as war nicht die letzte Veranstaltung dieser Art.“</w:t>
      </w:r>
    </w:p>
    <w:p w14:paraId="2D04329F" w14:textId="1516BA28" w:rsidR="00D74429" w:rsidRDefault="00D74429" w:rsidP="00C97E12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23F05372" w14:textId="02876C7D" w:rsidR="00D74429" w:rsidRPr="00C97E12" w:rsidRDefault="00D74429" w:rsidP="00C97E12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Beim Rundflugtag des Aero-Clubs am 18.9.</w:t>
      </w:r>
      <w:r w:rsidR="002D1A52">
        <w:rPr>
          <w:rFonts w:asciiTheme="minorHAnsi" w:hAnsiTheme="minorHAnsi" w:cstheme="minorHAnsi"/>
          <w:sz w:val="24"/>
          <w:szCs w:val="24"/>
          <w:lang w:val="de-DE"/>
        </w:rPr>
        <w:t>22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17AD5">
        <w:rPr>
          <w:rFonts w:asciiTheme="minorHAnsi" w:hAnsiTheme="minorHAnsi" w:cstheme="minorHAnsi"/>
          <w:sz w:val="24"/>
          <w:szCs w:val="24"/>
          <w:lang w:val="de-DE"/>
        </w:rPr>
        <w:t xml:space="preserve">wird ein Mitflug unter dem Titel „Top </w:t>
      </w:r>
      <w:proofErr w:type="spellStart"/>
      <w:r w:rsidR="00517AD5">
        <w:rPr>
          <w:rFonts w:asciiTheme="minorHAnsi" w:hAnsiTheme="minorHAnsi" w:cstheme="minorHAnsi"/>
          <w:sz w:val="24"/>
          <w:szCs w:val="24"/>
          <w:lang w:val="de-DE"/>
        </w:rPr>
        <w:t>Gun</w:t>
      </w:r>
      <w:proofErr w:type="spellEnd"/>
      <w:r w:rsidR="00517AD5">
        <w:rPr>
          <w:rFonts w:asciiTheme="minorHAnsi" w:hAnsiTheme="minorHAnsi" w:cstheme="minorHAnsi"/>
          <w:sz w:val="24"/>
          <w:szCs w:val="24"/>
          <w:lang w:val="de-DE"/>
        </w:rPr>
        <w:t xml:space="preserve">“ angeboten. Wenn man beim </w:t>
      </w:r>
      <w:r w:rsidR="002D1A52">
        <w:rPr>
          <w:rFonts w:asciiTheme="minorHAnsi" w:hAnsiTheme="minorHAnsi" w:cstheme="minorHAnsi"/>
          <w:sz w:val="24"/>
          <w:szCs w:val="24"/>
          <w:lang w:val="de-DE"/>
        </w:rPr>
        <w:t>S</w:t>
      </w:r>
      <w:r w:rsidR="00517AD5">
        <w:rPr>
          <w:rFonts w:asciiTheme="minorHAnsi" w:hAnsiTheme="minorHAnsi" w:cstheme="minorHAnsi"/>
          <w:sz w:val="24"/>
          <w:szCs w:val="24"/>
          <w:lang w:val="de-DE"/>
        </w:rPr>
        <w:t>tart des Segelflugzeugs an der Winde in die Luft katapultiert wird, kann man sich fühlen wie</w:t>
      </w:r>
      <w:r w:rsidR="002D1A52">
        <w:rPr>
          <w:rFonts w:asciiTheme="minorHAnsi" w:hAnsiTheme="minorHAnsi" w:cstheme="minorHAnsi"/>
          <w:sz w:val="24"/>
          <w:szCs w:val="24"/>
          <w:lang w:val="de-DE"/>
        </w:rPr>
        <w:t xml:space="preserve"> -</w:t>
      </w:r>
      <w:r w:rsidR="00517AD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D1A52">
        <w:rPr>
          <w:rFonts w:asciiTheme="minorHAnsi" w:hAnsiTheme="minorHAnsi" w:cstheme="minorHAnsi"/>
          <w:sz w:val="24"/>
          <w:szCs w:val="24"/>
          <w:lang w:val="de-DE"/>
        </w:rPr>
        <w:t xml:space="preserve">Tom Cruise in Top </w:t>
      </w:r>
      <w:proofErr w:type="spellStart"/>
      <w:r w:rsidR="002D1A52">
        <w:rPr>
          <w:rFonts w:asciiTheme="minorHAnsi" w:hAnsiTheme="minorHAnsi" w:cstheme="minorHAnsi"/>
          <w:sz w:val="24"/>
          <w:szCs w:val="24"/>
          <w:lang w:val="de-DE"/>
        </w:rPr>
        <w:t>Gun</w:t>
      </w:r>
      <w:proofErr w:type="spellEnd"/>
      <w:r w:rsidR="002D1A52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3482A580" w14:textId="77777777" w:rsidR="00C97E12" w:rsidRPr="00C97E12" w:rsidRDefault="00C97E12" w:rsidP="00C97E12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AFD1A99" w14:textId="3CB2879F" w:rsidR="00DA6E84" w:rsidRPr="001106AB" w:rsidRDefault="001137B6" w:rsidP="000C3BA7">
      <w:pPr>
        <w:spacing w:line="240" w:lineRule="exact"/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(</w:t>
      </w:r>
      <w:r w:rsidR="00E90D31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11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</w:t>
      </w:r>
      <w:r w:rsidR="00A06360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0</w:t>
      </w:r>
      <w:r w:rsidR="00E90D31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7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.20</w:t>
      </w:r>
      <w:r w:rsidR="00A06360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2</w:t>
      </w:r>
      <w:r w:rsidR="00E90D31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2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</w:t>
      </w:r>
      <w:r w:rsidRPr="001106AB">
        <w:rPr>
          <w:rFonts w:asciiTheme="minorHAnsi" w:eastAsia="Arial" w:hAnsiTheme="minorHAnsi" w:cstheme="minorHAnsi"/>
          <w:i/>
          <w:spacing w:val="-12"/>
          <w:position w:val="-1"/>
          <w:sz w:val="22"/>
          <w:szCs w:val="22"/>
          <w:lang w:val="de-DE"/>
        </w:rPr>
        <w:t xml:space="preserve"> </w:t>
      </w:r>
      <w:r w:rsidR="00A06360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Nico Serba,</w:t>
      </w:r>
      <w:r w:rsidRPr="001106AB">
        <w:rPr>
          <w:rFonts w:asciiTheme="minorHAnsi" w:eastAsia="Arial" w:hAnsiTheme="minorHAnsi" w:cstheme="minorHAnsi"/>
          <w:i/>
          <w:spacing w:val="-9"/>
          <w:position w:val="-1"/>
          <w:sz w:val="22"/>
          <w:szCs w:val="22"/>
          <w:lang w:val="de-DE"/>
        </w:rPr>
        <w:t xml:space="preserve"> </w:t>
      </w:r>
      <w:r w:rsidR="000C3BA7">
        <w:rPr>
          <w:rFonts w:asciiTheme="minorHAnsi" w:eastAsia="Arial" w:hAnsiTheme="minorHAnsi" w:cstheme="minorHAnsi"/>
          <w:i/>
          <w:spacing w:val="-9"/>
          <w:position w:val="-1"/>
          <w:sz w:val="22"/>
          <w:szCs w:val="22"/>
          <w:lang w:val="de-DE"/>
        </w:rPr>
        <w:t xml:space="preserve">Ekkehard Makosch,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Ae</w:t>
      </w:r>
      <w:r w:rsidRPr="001106AB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r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o-Club</w:t>
      </w:r>
      <w:r w:rsidRPr="001106AB">
        <w:rPr>
          <w:rFonts w:asciiTheme="minorHAnsi" w:eastAsia="Arial" w:hAnsiTheme="minorHAnsi" w:cstheme="minorHAnsi"/>
          <w:i/>
          <w:spacing w:val="-10"/>
          <w:position w:val="-1"/>
          <w:sz w:val="22"/>
          <w:szCs w:val="22"/>
          <w:lang w:val="de-DE"/>
        </w:rPr>
        <w:t xml:space="preserve">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Gelnhausen</w:t>
      </w:r>
      <w:r w:rsidRPr="001106AB">
        <w:rPr>
          <w:rFonts w:asciiTheme="minorHAnsi" w:eastAsia="Arial" w:hAnsiTheme="minorHAnsi" w:cstheme="minorHAnsi"/>
          <w:i/>
          <w:spacing w:val="-12"/>
          <w:position w:val="-1"/>
          <w:sz w:val="22"/>
          <w:szCs w:val="22"/>
          <w:lang w:val="de-DE"/>
        </w:rPr>
        <w:t xml:space="preserve">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e.V</w:t>
      </w:r>
      <w:r w:rsidRPr="001106AB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.</w:t>
      </w:r>
      <w:r w:rsidR="00A06360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)</w:t>
      </w:r>
    </w:p>
    <w:sectPr w:rsidR="00DA6E84" w:rsidRPr="001106AB" w:rsidSect="00DA566A">
      <w:type w:val="continuous"/>
      <w:pgSz w:w="11920" w:h="16840"/>
      <w:pgMar w:top="1020" w:right="1000" w:bottom="709" w:left="130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A0DB" w14:textId="77777777" w:rsidR="004F0515" w:rsidRDefault="004F0515" w:rsidP="001106AB">
      <w:r>
        <w:separator/>
      </w:r>
    </w:p>
  </w:endnote>
  <w:endnote w:type="continuationSeparator" w:id="0">
    <w:p w14:paraId="13C5D260" w14:textId="77777777" w:rsidR="004F0515" w:rsidRDefault="004F0515" w:rsidP="001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3E0A" w14:textId="77777777" w:rsidR="004F0515" w:rsidRDefault="004F0515" w:rsidP="001106AB">
      <w:r>
        <w:separator/>
      </w:r>
    </w:p>
  </w:footnote>
  <w:footnote w:type="continuationSeparator" w:id="0">
    <w:p w14:paraId="1D4F73EF" w14:textId="77777777" w:rsidR="004F0515" w:rsidRDefault="004F0515" w:rsidP="0011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12B"/>
    <w:multiLevelType w:val="multilevel"/>
    <w:tmpl w:val="833ABF1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3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84"/>
    <w:rsid w:val="00006213"/>
    <w:rsid w:val="000333B9"/>
    <w:rsid w:val="00067599"/>
    <w:rsid w:val="00090C63"/>
    <w:rsid w:val="000A2C2F"/>
    <w:rsid w:val="000C3BA7"/>
    <w:rsid w:val="000F04EA"/>
    <w:rsid w:val="000F23B1"/>
    <w:rsid w:val="001106AB"/>
    <w:rsid w:val="001137B6"/>
    <w:rsid w:val="0019261D"/>
    <w:rsid w:val="00194E49"/>
    <w:rsid w:val="001A6065"/>
    <w:rsid w:val="001B5CCA"/>
    <w:rsid w:val="001C44BF"/>
    <w:rsid w:val="001C557E"/>
    <w:rsid w:val="001C67B2"/>
    <w:rsid w:val="00204847"/>
    <w:rsid w:val="002418BB"/>
    <w:rsid w:val="002B753B"/>
    <w:rsid w:val="002C0379"/>
    <w:rsid w:val="002D1A52"/>
    <w:rsid w:val="00453E28"/>
    <w:rsid w:val="00491618"/>
    <w:rsid w:val="00497528"/>
    <w:rsid w:val="004E31D1"/>
    <w:rsid w:val="004F0515"/>
    <w:rsid w:val="00517AD5"/>
    <w:rsid w:val="005346F5"/>
    <w:rsid w:val="00650E5B"/>
    <w:rsid w:val="006D7570"/>
    <w:rsid w:val="007245C2"/>
    <w:rsid w:val="00781418"/>
    <w:rsid w:val="008068A3"/>
    <w:rsid w:val="00861A2D"/>
    <w:rsid w:val="008642AB"/>
    <w:rsid w:val="008840B8"/>
    <w:rsid w:val="00897846"/>
    <w:rsid w:val="009050D4"/>
    <w:rsid w:val="00905EF0"/>
    <w:rsid w:val="00966593"/>
    <w:rsid w:val="009852CF"/>
    <w:rsid w:val="009F3978"/>
    <w:rsid w:val="009F7AF9"/>
    <w:rsid w:val="00A06360"/>
    <w:rsid w:val="00A103B0"/>
    <w:rsid w:val="00A15FBF"/>
    <w:rsid w:val="00A25A2B"/>
    <w:rsid w:val="00A77851"/>
    <w:rsid w:val="00AB7578"/>
    <w:rsid w:val="00B247B6"/>
    <w:rsid w:val="00B967CA"/>
    <w:rsid w:val="00C6427E"/>
    <w:rsid w:val="00C819C5"/>
    <w:rsid w:val="00C97E12"/>
    <w:rsid w:val="00CA29E5"/>
    <w:rsid w:val="00CB26AD"/>
    <w:rsid w:val="00CF2BAD"/>
    <w:rsid w:val="00D24EDD"/>
    <w:rsid w:val="00D74429"/>
    <w:rsid w:val="00DA566A"/>
    <w:rsid w:val="00DA6E84"/>
    <w:rsid w:val="00E11BC2"/>
    <w:rsid w:val="00E44332"/>
    <w:rsid w:val="00E45DB1"/>
    <w:rsid w:val="00E90D31"/>
    <w:rsid w:val="00E927B8"/>
    <w:rsid w:val="00EC2D28"/>
    <w:rsid w:val="00F03B9F"/>
    <w:rsid w:val="00F2493C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3B88"/>
  <w15:docId w15:val="{DAEDBEE8-9B0D-4FE3-8BCE-9CF82B7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6AB"/>
  </w:style>
  <w:style w:type="paragraph" w:styleId="Fuzeile">
    <w:name w:val="footer"/>
    <w:basedOn w:val="Standard"/>
    <w:link w:val="FuzeileZchn"/>
    <w:uiPriority w:val="99"/>
    <w:unhideWhenUsed/>
    <w:rsid w:val="001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0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2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Ekkehard Makosch</cp:lastModifiedBy>
  <cp:revision>2</cp:revision>
  <cp:lastPrinted>2022-07-14T16:04:00Z</cp:lastPrinted>
  <dcterms:created xsi:type="dcterms:W3CDTF">2022-07-14T16:04:00Z</dcterms:created>
  <dcterms:modified xsi:type="dcterms:W3CDTF">2022-07-14T16:04:00Z</dcterms:modified>
</cp:coreProperties>
</file>